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8AC4B" w14:textId="77777777" w:rsidR="00020AE5" w:rsidRPr="00503E0B" w:rsidRDefault="00020AE5" w:rsidP="00020AE5">
      <w:pPr>
        <w:pStyle w:val="Kop3"/>
        <w:spacing w:after="240"/>
        <w:rPr>
          <w:sz w:val="22"/>
          <w:szCs w:val="20"/>
          <w:lang w:val="nl-NL"/>
        </w:rPr>
      </w:pPr>
      <w:r w:rsidRPr="00503E0B">
        <w:rPr>
          <w:lang w:val="nl-NL"/>
        </w:rPr>
        <w:t xml:space="preserve">Is je kind </w:t>
      </w:r>
      <w:proofErr w:type="spellStart"/>
      <w:r w:rsidRPr="00503E0B">
        <w:rPr>
          <w:lang w:val="nl-NL"/>
        </w:rPr>
        <w:t>hoogsensitief</w:t>
      </w:r>
      <w:proofErr w:type="spellEnd"/>
      <w:r w:rsidRPr="00503E0B">
        <w:rPr>
          <w:lang w:val="nl-NL"/>
        </w:rPr>
        <w:t>? Een vragenlijst voor ouders</w:t>
      </w:r>
    </w:p>
    <w:tbl>
      <w:tblPr>
        <w:tblStyle w:val="Tabelraster"/>
        <w:tblW w:w="9180" w:type="dxa"/>
        <w:tblLayout w:type="fixed"/>
        <w:tblLook w:val="04A0" w:firstRow="1" w:lastRow="0" w:firstColumn="1" w:lastColumn="0" w:noHBand="0" w:noVBand="1"/>
      </w:tblPr>
      <w:tblGrid>
        <w:gridCol w:w="498"/>
        <w:gridCol w:w="7407"/>
        <w:gridCol w:w="637"/>
        <w:gridCol w:w="638"/>
      </w:tblGrid>
      <w:tr w:rsidR="00020AE5" w:rsidRPr="003E297A" w14:paraId="6B00FD17" w14:textId="77777777" w:rsidTr="004A3B2B">
        <w:trPr>
          <w:trHeight w:val="510"/>
        </w:trPr>
        <w:tc>
          <w:tcPr>
            <w:tcW w:w="498" w:type="dxa"/>
            <w:vAlign w:val="center"/>
          </w:tcPr>
          <w:p w14:paraId="4E269BB4" w14:textId="77777777" w:rsidR="00020AE5" w:rsidRPr="003E297A" w:rsidRDefault="00020AE5" w:rsidP="007C7A25">
            <w:pPr>
              <w:pStyle w:val="Geenafstand"/>
              <w:jc w:val="left"/>
            </w:pPr>
            <w:r w:rsidRPr="003E297A">
              <w:t>Nr.</w:t>
            </w:r>
          </w:p>
        </w:tc>
        <w:tc>
          <w:tcPr>
            <w:tcW w:w="7407" w:type="dxa"/>
            <w:vAlign w:val="center"/>
          </w:tcPr>
          <w:p w14:paraId="3A3015CB" w14:textId="77777777" w:rsidR="00020AE5" w:rsidRPr="003E297A" w:rsidRDefault="00020AE5" w:rsidP="007C7A25">
            <w:pPr>
              <w:pStyle w:val="Geenafstand"/>
              <w:jc w:val="left"/>
            </w:pPr>
            <w:proofErr w:type="spellStart"/>
            <w:r w:rsidRPr="003E297A">
              <w:t>Mijn</w:t>
            </w:r>
            <w:proofErr w:type="spellEnd"/>
            <w:r w:rsidRPr="003E297A">
              <w:t xml:space="preserve"> kind …</w:t>
            </w:r>
          </w:p>
        </w:tc>
        <w:tc>
          <w:tcPr>
            <w:tcW w:w="637" w:type="dxa"/>
            <w:vAlign w:val="center"/>
          </w:tcPr>
          <w:p w14:paraId="61C0D892" w14:textId="77777777" w:rsidR="00020AE5" w:rsidRPr="003E297A" w:rsidRDefault="00020AE5" w:rsidP="007C7A25">
            <w:pPr>
              <w:pStyle w:val="Geenafstand"/>
              <w:jc w:val="left"/>
            </w:pPr>
            <w:r w:rsidRPr="003E297A">
              <w:t xml:space="preserve">Ja             </w:t>
            </w:r>
          </w:p>
        </w:tc>
        <w:tc>
          <w:tcPr>
            <w:tcW w:w="638" w:type="dxa"/>
            <w:vAlign w:val="center"/>
          </w:tcPr>
          <w:p w14:paraId="3E415259" w14:textId="77777777" w:rsidR="00020AE5" w:rsidRPr="003E297A" w:rsidRDefault="00020AE5" w:rsidP="007C7A25">
            <w:pPr>
              <w:pStyle w:val="Geenafstand"/>
              <w:jc w:val="left"/>
            </w:pPr>
            <w:r w:rsidRPr="003E297A">
              <w:t>Nee</w:t>
            </w:r>
          </w:p>
        </w:tc>
      </w:tr>
      <w:tr w:rsidR="00020AE5" w:rsidRPr="003E297A" w14:paraId="65C4615E" w14:textId="77777777" w:rsidTr="004A3B2B">
        <w:trPr>
          <w:trHeight w:val="510"/>
        </w:trPr>
        <w:tc>
          <w:tcPr>
            <w:tcW w:w="498" w:type="dxa"/>
            <w:vAlign w:val="center"/>
          </w:tcPr>
          <w:p w14:paraId="1FFA569D" w14:textId="77777777" w:rsidR="00020AE5" w:rsidRPr="003E297A" w:rsidRDefault="00020AE5" w:rsidP="007C7A25">
            <w:pPr>
              <w:pStyle w:val="Geenafstand"/>
              <w:jc w:val="left"/>
            </w:pPr>
            <w:r w:rsidRPr="003E297A">
              <w:t xml:space="preserve">  1</w:t>
            </w:r>
          </w:p>
        </w:tc>
        <w:tc>
          <w:tcPr>
            <w:tcW w:w="7407" w:type="dxa"/>
            <w:vAlign w:val="center"/>
          </w:tcPr>
          <w:p w14:paraId="61D9973B" w14:textId="77777777" w:rsidR="00020AE5" w:rsidRPr="003E297A" w:rsidRDefault="00020AE5" w:rsidP="007C7A25">
            <w:pPr>
              <w:pStyle w:val="Geenafstand"/>
              <w:jc w:val="left"/>
            </w:pPr>
            <w:proofErr w:type="spellStart"/>
            <w:r w:rsidRPr="003E297A">
              <w:t>schrikt</w:t>
            </w:r>
            <w:proofErr w:type="spellEnd"/>
            <w:r w:rsidRPr="003E297A">
              <w:t xml:space="preserve"> </w:t>
            </w:r>
            <w:proofErr w:type="spellStart"/>
            <w:r w:rsidRPr="003E297A">
              <w:t>snel</w:t>
            </w:r>
            <w:proofErr w:type="spellEnd"/>
            <w:r w:rsidRPr="003E297A">
              <w:t>.</w:t>
            </w:r>
          </w:p>
        </w:tc>
        <w:tc>
          <w:tcPr>
            <w:tcW w:w="637" w:type="dxa"/>
            <w:vAlign w:val="center"/>
          </w:tcPr>
          <w:p w14:paraId="738B963C" w14:textId="77777777" w:rsidR="00020AE5" w:rsidRPr="003E297A" w:rsidRDefault="00020AE5" w:rsidP="007C7A25">
            <w:pPr>
              <w:pStyle w:val="Geenafstand"/>
              <w:jc w:val="left"/>
            </w:pPr>
          </w:p>
        </w:tc>
        <w:tc>
          <w:tcPr>
            <w:tcW w:w="638" w:type="dxa"/>
            <w:vAlign w:val="center"/>
          </w:tcPr>
          <w:p w14:paraId="4D0F79E7" w14:textId="77777777" w:rsidR="00020AE5" w:rsidRPr="003E297A" w:rsidRDefault="00020AE5" w:rsidP="007C7A25">
            <w:pPr>
              <w:pStyle w:val="Geenafstand"/>
              <w:jc w:val="left"/>
            </w:pPr>
          </w:p>
        </w:tc>
      </w:tr>
      <w:tr w:rsidR="00020AE5" w:rsidRPr="00812EEA" w14:paraId="053762D5" w14:textId="77777777" w:rsidTr="004A3B2B">
        <w:trPr>
          <w:trHeight w:val="510"/>
        </w:trPr>
        <w:tc>
          <w:tcPr>
            <w:tcW w:w="498" w:type="dxa"/>
            <w:vAlign w:val="center"/>
          </w:tcPr>
          <w:p w14:paraId="39D833CE" w14:textId="77777777" w:rsidR="00020AE5" w:rsidRPr="003E297A" w:rsidRDefault="00020AE5" w:rsidP="007C7A25">
            <w:pPr>
              <w:pStyle w:val="Geenafstand"/>
              <w:jc w:val="left"/>
            </w:pPr>
            <w:r w:rsidRPr="003E297A">
              <w:t xml:space="preserve">  2</w:t>
            </w:r>
          </w:p>
        </w:tc>
        <w:tc>
          <w:tcPr>
            <w:tcW w:w="7407" w:type="dxa"/>
            <w:vAlign w:val="center"/>
          </w:tcPr>
          <w:p w14:paraId="36484BD0" w14:textId="77777777" w:rsidR="00020AE5" w:rsidRPr="00490594" w:rsidRDefault="00020AE5" w:rsidP="007C7A25">
            <w:pPr>
              <w:pStyle w:val="Geenafstand"/>
              <w:jc w:val="left"/>
              <w:rPr>
                <w:lang w:val="nl-BE"/>
              </w:rPr>
            </w:pPr>
            <w:r w:rsidRPr="00490594">
              <w:rPr>
                <w:lang w:val="nl-BE"/>
              </w:rPr>
              <w:t>heeft last van kleren die kriebelen, naden in sokken of kledingmerkjes tegen zijn/haar huid.</w:t>
            </w:r>
          </w:p>
        </w:tc>
        <w:tc>
          <w:tcPr>
            <w:tcW w:w="637" w:type="dxa"/>
            <w:vAlign w:val="center"/>
          </w:tcPr>
          <w:p w14:paraId="0E914C92" w14:textId="77777777" w:rsidR="00020AE5" w:rsidRPr="00490594" w:rsidRDefault="00020AE5" w:rsidP="007C7A25">
            <w:pPr>
              <w:pStyle w:val="Geenafstand"/>
              <w:jc w:val="left"/>
              <w:rPr>
                <w:lang w:val="nl-BE"/>
              </w:rPr>
            </w:pPr>
          </w:p>
        </w:tc>
        <w:tc>
          <w:tcPr>
            <w:tcW w:w="638" w:type="dxa"/>
            <w:vAlign w:val="center"/>
          </w:tcPr>
          <w:p w14:paraId="773346FE" w14:textId="77777777" w:rsidR="00020AE5" w:rsidRPr="00490594" w:rsidRDefault="00020AE5" w:rsidP="007C7A25">
            <w:pPr>
              <w:pStyle w:val="Geenafstand"/>
              <w:jc w:val="left"/>
              <w:rPr>
                <w:lang w:val="nl-BE"/>
              </w:rPr>
            </w:pPr>
          </w:p>
        </w:tc>
      </w:tr>
      <w:tr w:rsidR="00020AE5" w:rsidRPr="00812EEA" w14:paraId="1564E237" w14:textId="77777777" w:rsidTr="004A3B2B">
        <w:trPr>
          <w:trHeight w:val="510"/>
        </w:trPr>
        <w:tc>
          <w:tcPr>
            <w:tcW w:w="498" w:type="dxa"/>
            <w:vAlign w:val="center"/>
          </w:tcPr>
          <w:p w14:paraId="38D72FDD" w14:textId="77777777" w:rsidR="00020AE5" w:rsidRPr="003E297A" w:rsidRDefault="00020AE5" w:rsidP="007C7A25">
            <w:pPr>
              <w:pStyle w:val="Geenafstand"/>
              <w:jc w:val="left"/>
            </w:pPr>
            <w:r w:rsidRPr="00490594">
              <w:rPr>
                <w:lang w:val="nl-BE"/>
              </w:rPr>
              <w:t xml:space="preserve">  </w:t>
            </w:r>
            <w:r w:rsidRPr="003E297A">
              <w:t>3</w:t>
            </w:r>
          </w:p>
        </w:tc>
        <w:tc>
          <w:tcPr>
            <w:tcW w:w="7407" w:type="dxa"/>
            <w:vAlign w:val="center"/>
          </w:tcPr>
          <w:p w14:paraId="32540AC0" w14:textId="77777777" w:rsidR="00020AE5" w:rsidRPr="00490594" w:rsidRDefault="00020AE5" w:rsidP="007C7A25">
            <w:pPr>
              <w:pStyle w:val="Geenafstand"/>
              <w:jc w:val="left"/>
              <w:rPr>
                <w:lang w:val="nl-BE"/>
              </w:rPr>
            </w:pPr>
            <w:r w:rsidRPr="00490594">
              <w:rPr>
                <w:lang w:val="nl-BE"/>
              </w:rPr>
              <w:t>houdt over het algemeen niet van grote verrassingen.</w:t>
            </w:r>
          </w:p>
        </w:tc>
        <w:tc>
          <w:tcPr>
            <w:tcW w:w="637" w:type="dxa"/>
            <w:vAlign w:val="center"/>
          </w:tcPr>
          <w:p w14:paraId="5D2D3CF1" w14:textId="77777777" w:rsidR="00020AE5" w:rsidRPr="00490594" w:rsidRDefault="00020AE5" w:rsidP="007C7A25">
            <w:pPr>
              <w:pStyle w:val="Geenafstand"/>
              <w:jc w:val="left"/>
              <w:rPr>
                <w:lang w:val="nl-BE"/>
              </w:rPr>
            </w:pPr>
          </w:p>
        </w:tc>
        <w:tc>
          <w:tcPr>
            <w:tcW w:w="638" w:type="dxa"/>
            <w:vAlign w:val="center"/>
          </w:tcPr>
          <w:p w14:paraId="2B87D78C" w14:textId="77777777" w:rsidR="00020AE5" w:rsidRPr="00490594" w:rsidRDefault="00020AE5" w:rsidP="007C7A25">
            <w:pPr>
              <w:pStyle w:val="Geenafstand"/>
              <w:jc w:val="left"/>
              <w:rPr>
                <w:lang w:val="nl-BE"/>
              </w:rPr>
            </w:pPr>
          </w:p>
        </w:tc>
      </w:tr>
      <w:tr w:rsidR="00020AE5" w:rsidRPr="00812EEA" w14:paraId="4298468F" w14:textId="77777777" w:rsidTr="004A3B2B">
        <w:trPr>
          <w:trHeight w:val="510"/>
        </w:trPr>
        <w:tc>
          <w:tcPr>
            <w:tcW w:w="498" w:type="dxa"/>
            <w:vAlign w:val="center"/>
          </w:tcPr>
          <w:p w14:paraId="5A470EFA" w14:textId="77777777" w:rsidR="00020AE5" w:rsidRPr="003E297A" w:rsidRDefault="00020AE5" w:rsidP="007C7A25">
            <w:pPr>
              <w:pStyle w:val="Geenafstand"/>
              <w:jc w:val="left"/>
            </w:pPr>
            <w:r w:rsidRPr="00490594">
              <w:rPr>
                <w:lang w:val="nl-BE"/>
              </w:rPr>
              <w:t xml:space="preserve">  </w:t>
            </w:r>
            <w:r w:rsidRPr="003E297A">
              <w:t>4</w:t>
            </w:r>
          </w:p>
        </w:tc>
        <w:tc>
          <w:tcPr>
            <w:tcW w:w="7407" w:type="dxa"/>
            <w:vAlign w:val="center"/>
          </w:tcPr>
          <w:p w14:paraId="73167318" w14:textId="77777777" w:rsidR="00020AE5" w:rsidRPr="00490594" w:rsidRDefault="00020AE5" w:rsidP="007C7A25">
            <w:pPr>
              <w:pStyle w:val="Geenafstand"/>
              <w:jc w:val="left"/>
              <w:rPr>
                <w:lang w:val="nl-BE"/>
              </w:rPr>
            </w:pPr>
            <w:r w:rsidRPr="00490594">
              <w:rPr>
                <w:lang w:val="nl-BE"/>
              </w:rPr>
              <w:t>leert meer van een vriendelijke terechtwijzing dan van een strenge straf.</w:t>
            </w:r>
          </w:p>
        </w:tc>
        <w:tc>
          <w:tcPr>
            <w:tcW w:w="637" w:type="dxa"/>
            <w:vAlign w:val="center"/>
          </w:tcPr>
          <w:p w14:paraId="3F4A5D99" w14:textId="77777777" w:rsidR="00020AE5" w:rsidRPr="00490594" w:rsidRDefault="00020AE5" w:rsidP="007C7A25">
            <w:pPr>
              <w:pStyle w:val="Geenafstand"/>
              <w:jc w:val="left"/>
              <w:rPr>
                <w:lang w:val="nl-BE"/>
              </w:rPr>
            </w:pPr>
          </w:p>
        </w:tc>
        <w:tc>
          <w:tcPr>
            <w:tcW w:w="638" w:type="dxa"/>
            <w:vAlign w:val="center"/>
          </w:tcPr>
          <w:p w14:paraId="22F5966B" w14:textId="77777777" w:rsidR="00020AE5" w:rsidRPr="00490594" w:rsidRDefault="00020AE5" w:rsidP="007C7A25">
            <w:pPr>
              <w:pStyle w:val="Geenafstand"/>
              <w:jc w:val="left"/>
              <w:rPr>
                <w:lang w:val="nl-BE"/>
              </w:rPr>
            </w:pPr>
          </w:p>
        </w:tc>
      </w:tr>
      <w:tr w:rsidR="00020AE5" w:rsidRPr="00812EEA" w14:paraId="29C0CF19" w14:textId="77777777" w:rsidTr="004A3B2B">
        <w:trPr>
          <w:trHeight w:val="510"/>
        </w:trPr>
        <w:tc>
          <w:tcPr>
            <w:tcW w:w="498" w:type="dxa"/>
            <w:vAlign w:val="center"/>
          </w:tcPr>
          <w:p w14:paraId="66D7C4EC" w14:textId="77777777" w:rsidR="00020AE5" w:rsidRPr="003E297A" w:rsidRDefault="00020AE5" w:rsidP="007C7A25">
            <w:pPr>
              <w:pStyle w:val="Geenafstand"/>
              <w:jc w:val="left"/>
            </w:pPr>
            <w:r w:rsidRPr="00490594">
              <w:rPr>
                <w:lang w:val="nl-BE"/>
              </w:rPr>
              <w:t xml:space="preserve">  </w:t>
            </w:r>
            <w:r w:rsidRPr="003E297A">
              <w:t>5</w:t>
            </w:r>
          </w:p>
        </w:tc>
        <w:tc>
          <w:tcPr>
            <w:tcW w:w="7407" w:type="dxa"/>
            <w:vAlign w:val="center"/>
          </w:tcPr>
          <w:p w14:paraId="7EAA7DED" w14:textId="77777777" w:rsidR="00020AE5" w:rsidRPr="00490594" w:rsidRDefault="00020AE5" w:rsidP="007C7A25">
            <w:pPr>
              <w:pStyle w:val="Geenafstand"/>
              <w:jc w:val="left"/>
              <w:rPr>
                <w:lang w:val="nl-BE"/>
              </w:rPr>
            </w:pPr>
            <w:r w:rsidRPr="00490594">
              <w:rPr>
                <w:lang w:val="nl-BE"/>
              </w:rPr>
              <w:t>lijkt mijn gedachten te kunnen lezen.</w:t>
            </w:r>
          </w:p>
        </w:tc>
        <w:tc>
          <w:tcPr>
            <w:tcW w:w="637" w:type="dxa"/>
            <w:vAlign w:val="center"/>
          </w:tcPr>
          <w:p w14:paraId="6DADF863" w14:textId="77777777" w:rsidR="00020AE5" w:rsidRPr="00490594" w:rsidRDefault="00020AE5" w:rsidP="007C7A25">
            <w:pPr>
              <w:pStyle w:val="Geenafstand"/>
              <w:jc w:val="left"/>
              <w:rPr>
                <w:lang w:val="nl-BE"/>
              </w:rPr>
            </w:pPr>
          </w:p>
        </w:tc>
        <w:tc>
          <w:tcPr>
            <w:tcW w:w="638" w:type="dxa"/>
            <w:vAlign w:val="center"/>
          </w:tcPr>
          <w:p w14:paraId="461EE194" w14:textId="77777777" w:rsidR="00020AE5" w:rsidRPr="00490594" w:rsidRDefault="00020AE5" w:rsidP="007C7A25">
            <w:pPr>
              <w:pStyle w:val="Geenafstand"/>
              <w:jc w:val="left"/>
              <w:rPr>
                <w:lang w:val="nl-BE"/>
              </w:rPr>
            </w:pPr>
          </w:p>
        </w:tc>
      </w:tr>
      <w:tr w:rsidR="00020AE5" w:rsidRPr="00812EEA" w14:paraId="297A6367" w14:textId="77777777" w:rsidTr="004A3B2B">
        <w:trPr>
          <w:trHeight w:val="510"/>
        </w:trPr>
        <w:tc>
          <w:tcPr>
            <w:tcW w:w="498" w:type="dxa"/>
            <w:vAlign w:val="center"/>
          </w:tcPr>
          <w:p w14:paraId="64D5ADDF" w14:textId="77777777" w:rsidR="00020AE5" w:rsidRPr="003E297A" w:rsidRDefault="00020AE5" w:rsidP="007C7A25">
            <w:pPr>
              <w:pStyle w:val="Geenafstand"/>
              <w:jc w:val="left"/>
            </w:pPr>
            <w:r w:rsidRPr="00490594">
              <w:rPr>
                <w:lang w:val="nl-BE"/>
              </w:rPr>
              <w:t xml:space="preserve">  </w:t>
            </w:r>
            <w:r w:rsidRPr="003E297A">
              <w:t>6</w:t>
            </w:r>
          </w:p>
        </w:tc>
        <w:tc>
          <w:tcPr>
            <w:tcW w:w="7407" w:type="dxa"/>
            <w:vAlign w:val="center"/>
          </w:tcPr>
          <w:p w14:paraId="747C4243" w14:textId="77777777" w:rsidR="00020AE5" w:rsidRPr="00490594" w:rsidRDefault="00020AE5" w:rsidP="007C7A25">
            <w:pPr>
              <w:pStyle w:val="Geenafstand"/>
              <w:jc w:val="left"/>
              <w:rPr>
                <w:lang w:val="nl-BE"/>
              </w:rPr>
            </w:pPr>
            <w:r w:rsidRPr="00490594">
              <w:rPr>
                <w:lang w:val="nl-BE"/>
              </w:rPr>
              <w:t>gebruikt moeilijke woorden voor zijn/haar leeftijd.</w:t>
            </w:r>
          </w:p>
        </w:tc>
        <w:tc>
          <w:tcPr>
            <w:tcW w:w="637" w:type="dxa"/>
            <w:vAlign w:val="center"/>
          </w:tcPr>
          <w:p w14:paraId="5E070703" w14:textId="77777777" w:rsidR="00020AE5" w:rsidRPr="00490594" w:rsidRDefault="00020AE5" w:rsidP="007C7A25">
            <w:pPr>
              <w:pStyle w:val="Geenafstand"/>
              <w:jc w:val="left"/>
              <w:rPr>
                <w:lang w:val="nl-BE"/>
              </w:rPr>
            </w:pPr>
          </w:p>
        </w:tc>
        <w:tc>
          <w:tcPr>
            <w:tcW w:w="638" w:type="dxa"/>
            <w:vAlign w:val="center"/>
          </w:tcPr>
          <w:p w14:paraId="4EA4F5E6" w14:textId="77777777" w:rsidR="00020AE5" w:rsidRPr="00490594" w:rsidRDefault="00020AE5" w:rsidP="007C7A25">
            <w:pPr>
              <w:pStyle w:val="Geenafstand"/>
              <w:jc w:val="left"/>
              <w:rPr>
                <w:lang w:val="nl-BE"/>
              </w:rPr>
            </w:pPr>
          </w:p>
        </w:tc>
      </w:tr>
      <w:tr w:rsidR="00020AE5" w:rsidRPr="003E297A" w14:paraId="70729C23" w14:textId="77777777" w:rsidTr="004A3B2B">
        <w:trPr>
          <w:trHeight w:val="510"/>
        </w:trPr>
        <w:tc>
          <w:tcPr>
            <w:tcW w:w="498" w:type="dxa"/>
            <w:vAlign w:val="center"/>
          </w:tcPr>
          <w:p w14:paraId="57444101" w14:textId="77777777" w:rsidR="00020AE5" w:rsidRPr="003E297A" w:rsidRDefault="00020AE5" w:rsidP="007C7A25">
            <w:pPr>
              <w:pStyle w:val="Geenafstand"/>
              <w:jc w:val="left"/>
            </w:pPr>
            <w:r w:rsidRPr="00490594">
              <w:rPr>
                <w:lang w:val="nl-BE"/>
              </w:rPr>
              <w:t xml:space="preserve">  </w:t>
            </w:r>
            <w:r w:rsidRPr="003E297A">
              <w:t>7</w:t>
            </w:r>
          </w:p>
        </w:tc>
        <w:tc>
          <w:tcPr>
            <w:tcW w:w="7407" w:type="dxa"/>
            <w:vAlign w:val="center"/>
          </w:tcPr>
          <w:p w14:paraId="707EB45A" w14:textId="77777777" w:rsidR="00020AE5" w:rsidRPr="003E297A" w:rsidRDefault="00020AE5" w:rsidP="007C7A25">
            <w:pPr>
              <w:pStyle w:val="Geenafstand"/>
              <w:jc w:val="left"/>
            </w:pPr>
            <w:proofErr w:type="spellStart"/>
            <w:r w:rsidRPr="003E297A">
              <w:t>ruikt</w:t>
            </w:r>
            <w:proofErr w:type="spellEnd"/>
            <w:r w:rsidRPr="003E297A">
              <w:t xml:space="preserve"> elk </w:t>
            </w:r>
            <w:proofErr w:type="spellStart"/>
            <w:r w:rsidRPr="003E297A">
              <w:t>vreemd</w:t>
            </w:r>
            <w:proofErr w:type="spellEnd"/>
            <w:r w:rsidRPr="003E297A">
              <w:t xml:space="preserve"> </w:t>
            </w:r>
            <w:proofErr w:type="spellStart"/>
            <w:r w:rsidRPr="003E297A">
              <w:t>geurtje</w:t>
            </w:r>
            <w:proofErr w:type="spellEnd"/>
            <w:r w:rsidRPr="003E297A">
              <w:t>.</w:t>
            </w:r>
          </w:p>
        </w:tc>
        <w:tc>
          <w:tcPr>
            <w:tcW w:w="637" w:type="dxa"/>
            <w:vAlign w:val="center"/>
          </w:tcPr>
          <w:p w14:paraId="47D9DD9A" w14:textId="77777777" w:rsidR="00020AE5" w:rsidRPr="003E297A" w:rsidRDefault="00020AE5" w:rsidP="007C7A25">
            <w:pPr>
              <w:pStyle w:val="Geenafstand"/>
              <w:jc w:val="left"/>
            </w:pPr>
          </w:p>
        </w:tc>
        <w:tc>
          <w:tcPr>
            <w:tcW w:w="638" w:type="dxa"/>
            <w:vAlign w:val="center"/>
          </w:tcPr>
          <w:p w14:paraId="0C172EFF" w14:textId="77777777" w:rsidR="00020AE5" w:rsidRPr="003E297A" w:rsidRDefault="00020AE5" w:rsidP="007C7A25">
            <w:pPr>
              <w:pStyle w:val="Geenafstand"/>
              <w:jc w:val="left"/>
            </w:pPr>
          </w:p>
        </w:tc>
      </w:tr>
      <w:tr w:rsidR="00020AE5" w:rsidRPr="00812EEA" w14:paraId="4A2F3BC6" w14:textId="77777777" w:rsidTr="004A3B2B">
        <w:trPr>
          <w:trHeight w:val="510"/>
        </w:trPr>
        <w:tc>
          <w:tcPr>
            <w:tcW w:w="498" w:type="dxa"/>
            <w:vAlign w:val="center"/>
          </w:tcPr>
          <w:p w14:paraId="77DCF10F" w14:textId="77777777" w:rsidR="00020AE5" w:rsidRPr="003E297A" w:rsidRDefault="00020AE5" w:rsidP="007C7A25">
            <w:pPr>
              <w:pStyle w:val="Geenafstand"/>
              <w:jc w:val="left"/>
            </w:pPr>
            <w:r w:rsidRPr="003E297A">
              <w:t xml:space="preserve">  8</w:t>
            </w:r>
          </w:p>
        </w:tc>
        <w:tc>
          <w:tcPr>
            <w:tcW w:w="7407" w:type="dxa"/>
            <w:vAlign w:val="center"/>
          </w:tcPr>
          <w:p w14:paraId="7218C083" w14:textId="77777777" w:rsidR="00020AE5" w:rsidRPr="00490594" w:rsidRDefault="00020AE5" w:rsidP="007C7A25">
            <w:pPr>
              <w:pStyle w:val="Geenafstand"/>
              <w:jc w:val="left"/>
              <w:rPr>
                <w:lang w:val="nl-BE"/>
              </w:rPr>
            </w:pPr>
            <w:r w:rsidRPr="00490594">
              <w:rPr>
                <w:lang w:val="nl-BE"/>
              </w:rPr>
              <w:t>heeft een scherpzinnig gevoel voor humor.</w:t>
            </w:r>
          </w:p>
        </w:tc>
        <w:tc>
          <w:tcPr>
            <w:tcW w:w="637" w:type="dxa"/>
            <w:vAlign w:val="center"/>
          </w:tcPr>
          <w:p w14:paraId="3A9E495E" w14:textId="77777777" w:rsidR="00020AE5" w:rsidRPr="00490594" w:rsidRDefault="00020AE5" w:rsidP="007C7A25">
            <w:pPr>
              <w:pStyle w:val="Geenafstand"/>
              <w:jc w:val="left"/>
              <w:rPr>
                <w:lang w:val="nl-BE"/>
              </w:rPr>
            </w:pPr>
          </w:p>
        </w:tc>
        <w:tc>
          <w:tcPr>
            <w:tcW w:w="638" w:type="dxa"/>
            <w:vAlign w:val="center"/>
          </w:tcPr>
          <w:p w14:paraId="657164A7" w14:textId="77777777" w:rsidR="00020AE5" w:rsidRPr="00490594" w:rsidRDefault="00020AE5" w:rsidP="007C7A25">
            <w:pPr>
              <w:pStyle w:val="Geenafstand"/>
              <w:jc w:val="left"/>
              <w:rPr>
                <w:lang w:val="nl-BE"/>
              </w:rPr>
            </w:pPr>
          </w:p>
        </w:tc>
      </w:tr>
      <w:tr w:rsidR="00020AE5" w:rsidRPr="003E297A" w14:paraId="56BD4327" w14:textId="77777777" w:rsidTr="004A3B2B">
        <w:trPr>
          <w:trHeight w:val="510"/>
        </w:trPr>
        <w:tc>
          <w:tcPr>
            <w:tcW w:w="498" w:type="dxa"/>
            <w:vAlign w:val="center"/>
          </w:tcPr>
          <w:p w14:paraId="1115045B" w14:textId="77777777" w:rsidR="00020AE5" w:rsidRPr="003E297A" w:rsidRDefault="00020AE5" w:rsidP="007C7A25">
            <w:pPr>
              <w:pStyle w:val="Geenafstand"/>
              <w:jc w:val="left"/>
            </w:pPr>
            <w:r w:rsidRPr="00490594">
              <w:rPr>
                <w:lang w:val="nl-BE"/>
              </w:rPr>
              <w:t xml:space="preserve">  </w:t>
            </w:r>
            <w:r w:rsidRPr="003E297A">
              <w:t>9</w:t>
            </w:r>
          </w:p>
        </w:tc>
        <w:tc>
          <w:tcPr>
            <w:tcW w:w="7407" w:type="dxa"/>
            <w:vAlign w:val="center"/>
          </w:tcPr>
          <w:p w14:paraId="6E54E056" w14:textId="77777777" w:rsidR="00020AE5" w:rsidRPr="003E297A" w:rsidRDefault="00020AE5" w:rsidP="007C7A25">
            <w:pPr>
              <w:pStyle w:val="Geenafstand"/>
              <w:jc w:val="left"/>
            </w:pPr>
            <w:proofErr w:type="spellStart"/>
            <w:r w:rsidRPr="003E297A">
              <w:t>lijkt</w:t>
            </w:r>
            <w:proofErr w:type="spellEnd"/>
            <w:r w:rsidRPr="003E297A">
              <w:t xml:space="preserve"> </w:t>
            </w:r>
            <w:proofErr w:type="spellStart"/>
            <w:r w:rsidRPr="003E297A">
              <w:t>zeer</w:t>
            </w:r>
            <w:proofErr w:type="spellEnd"/>
            <w:r w:rsidRPr="003E297A">
              <w:t xml:space="preserve"> </w:t>
            </w:r>
            <w:proofErr w:type="spellStart"/>
            <w:r w:rsidRPr="003E297A">
              <w:t>intuïtief</w:t>
            </w:r>
            <w:proofErr w:type="spellEnd"/>
            <w:r w:rsidRPr="003E297A">
              <w:t>.</w:t>
            </w:r>
          </w:p>
        </w:tc>
        <w:tc>
          <w:tcPr>
            <w:tcW w:w="637" w:type="dxa"/>
            <w:vAlign w:val="center"/>
          </w:tcPr>
          <w:p w14:paraId="492F35CF" w14:textId="77777777" w:rsidR="00020AE5" w:rsidRPr="003E297A" w:rsidRDefault="00020AE5" w:rsidP="007C7A25">
            <w:pPr>
              <w:pStyle w:val="Geenafstand"/>
              <w:jc w:val="left"/>
            </w:pPr>
          </w:p>
        </w:tc>
        <w:tc>
          <w:tcPr>
            <w:tcW w:w="638" w:type="dxa"/>
            <w:vAlign w:val="center"/>
          </w:tcPr>
          <w:p w14:paraId="333015B3" w14:textId="77777777" w:rsidR="00020AE5" w:rsidRPr="003E297A" w:rsidRDefault="00020AE5" w:rsidP="007C7A25">
            <w:pPr>
              <w:pStyle w:val="Geenafstand"/>
              <w:jc w:val="left"/>
            </w:pPr>
          </w:p>
        </w:tc>
      </w:tr>
      <w:tr w:rsidR="00020AE5" w:rsidRPr="00812EEA" w14:paraId="0990B3E9" w14:textId="77777777" w:rsidTr="004A3B2B">
        <w:trPr>
          <w:trHeight w:val="510"/>
        </w:trPr>
        <w:tc>
          <w:tcPr>
            <w:tcW w:w="498" w:type="dxa"/>
            <w:vAlign w:val="center"/>
          </w:tcPr>
          <w:p w14:paraId="35C601D1" w14:textId="77777777" w:rsidR="00020AE5" w:rsidRPr="003E297A" w:rsidRDefault="00020AE5" w:rsidP="007C7A25">
            <w:pPr>
              <w:pStyle w:val="Geenafstand"/>
              <w:jc w:val="left"/>
            </w:pPr>
            <w:r w:rsidRPr="003E297A">
              <w:t>10</w:t>
            </w:r>
          </w:p>
        </w:tc>
        <w:tc>
          <w:tcPr>
            <w:tcW w:w="7407" w:type="dxa"/>
            <w:vAlign w:val="center"/>
          </w:tcPr>
          <w:p w14:paraId="08406FD1" w14:textId="77777777" w:rsidR="00020AE5" w:rsidRPr="00490594" w:rsidRDefault="00020AE5" w:rsidP="007C7A25">
            <w:pPr>
              <w:pStyle w:val="Geenafstand"/>
              <w:jc w:val="left"/>
              <w:rPr>
                <w:lang w:val="nl-BE"/>
              </w:rPr>
            </w:pPr>
            <w:r w:rsidRPr="00490594">
              <w:rPr>
                <w:lang w:val="nl-BE"/>
              </w:rPr>
              <w:t>is moeilijk in slaap te krijgen na een opwindende dag.</w:t>
            </w:r>
          </w:p>
        </w:tc>
        <w:tc>
          <w:tcPr>
            <w:tcW w:w="637" w:type="dxa"/>
            <w:vAlign w:val="center"/>
          </w:tcPr>
          <w:p w14:paraId="2B0E63F1" w14:textId="77777777" w:rsidR="00020AE5" w:rsidRPr="00490594" w:rsidRDefault="00020AE5" w:rsidP="007C7A25">
            <w:pPr>
              <w:pStyle w:val="Geenafstand"/>
              <w:jc w:val="left"/>
              <w:rPr>
                <w:lang w:val="nl-BE"/>
              </w:rPr>
            </w:pPr>
          </w:p>
        </w:tc>
        <w:tc>
          <w:tcPr>
            <w:tcW w:w="638" w:type="dxa"/>
            <w:vAlign w:val="center"/>
          </w:tcPr>
          <w:p w14:paraId="621CE52C" w14:textId="77777777" w:rsidR="00020AE5" w:rsidRPr="00490594" w:rsidRDefault="00020AE5" w:rsidP="007C7A25">
            <w:pPr>
              <w:pStyle w:val="Geenafstand"/>
              <w:jc w:val="left"/>
              <w:rPr>
                <w:lang w:val="nl-BE"/>
              </w:rPr>
            </w:pPr>
          </w:p>
        </w:tc>
      </w:tr>
      <w:tr w:rsidR="00020AE5" w:rsidRPr="00812EEA" w14:paraId="29533D04" w14:textId="77777777" w:rsidTr="004A3B2B">
        <w:trPr>
          <w:trHeight w:val="510"/>
        </w:trPr>
        <w:tc>
          <w:tcPr>
            <w:tcW w:w="498" w:type="dxa"/>
            <w:vAlign w:val="center"/>
          </w:tcPr>
          <w:p w14:paraId="0F52ACD7" w14:textId="77777777" w:rsidR="00020AE5" w:rsidRPr="003E297A" w:rsidRDefault="00020AE5" w:rsidP="007C7A25">
            <w:pPr>
              <w:pStyle w:val="Geenafstand"/>
              <w:jc w:val="left"/>
            </w:pPr>
            <w:r w:rsidRPr="003E297A">
              <w:t>11</w:t>
            </w:r>
          </w:p>
        </w:tc>
        <w:tc>
          <w:tcPr>
            <w:tcW w:w="7407" w:type="dxa"/>
            <w:vAlign w:val="center"/>
          </w:tcPr>
          <w:p w14:paraId="71BD7A9C" w14:textId="77777777" w:rsidR="00020AE5" w:rsidRPr="00490594" w:rsidRDefault="00020AE5" w:rsidP="007C7A25">
            <w:pPr>
              <w:pStyle w:val="Geenafstand"/>
              <w:jc w:val="left"/>
              <w:rPr>
                <w:lang w:val="nl-BE"/>
              </w:rPr>
            </w:pPr>
            <w:r w:rsidRPr="00490594">
              <w:rPr>
                <w:lang w:val="nl-BE"/>
              </w:rPr>
              <w:t>heeft moeite met grote veranderingen.</w:t>
            </w:r>
          </w:p>
        </w:tc>
        <w:tc>
          <w:tcPr>
            <w:tcW w:w="637" w:type="dxa"/>
            <w:vAlign w:val="center"/>
          </w:tcPr>
          <w:p w14:paraId="0D15AFF5" w14:textId="77777777" w:rsidR="00020AE5" w:rsidRPr="00490594" w:rsidRDefault="00020AE5" w:rsidP="007C7A25">
            <w:pPr>
              <w:pStyle w:val="Geenafstand"/>
              <w:jc w:val="left"/>
              <w:rPr>
                <w:lang w:val="nl-BE"/>
              </w:rPr>
            </w:pPr>
          </w:p>
        </w:tc>
        <w:tc>
          <w:tcPr>
            <w:tcW w:w="638" w:type="dxa"/>
            <w:vAlign w:val="center"/>
          </w:tcPr>
          <w:p w14:paraId="140BF218" w14:textId="77777777" w:rsidR="00020AE5" w:rsidRPr="00490594" w:rsidRDefault="00020AE5" w:rsidP="007C7A25">
            <w:pPr>
              <w:pStyle w:val="Geenafstand"/>
              <w:jc w:val="left"/>
              <w:rPr>
                <w:lang w:val="nl-BE"/>
              </w:rPr>
            </w:pPr>
          </w:p>
        </w:tc>
      </w:tr>
      <w:tr w:rsidR="00020AE5" w:rsidRPr="00812EEA" w14:paraId="7F87A1C7" w14:textId="77777777" w:rsidTr="004A3B2B">
        <w:trPr>
          <w:trHeight w:val="510"/>
        </w:trPr>
        <w:tc>
          <w:tcPr>
            <w:tcW w:w="498" w:type="dxa"/>
            <w:vAlign w:val="center"/>
          </w:tcPr>
          <w:p w14:paraId="79588210" w14:textId="77777777" w:rsidR="00020AE5" w:rsidRPr="003E297A" w:rsidRDefault="00020AE5" w:rsidP="007C7A25">
            <w:pPr>
              <w:pStyle w:val="Geenafstand"/>
              <w:jc w:val="left"/>
            </w:pPr>
            <w:r w:rsidRPr="003E297A">
              <w:t>12</w:t>
            </w:r>
          </w:p>
        </w:tc>
        <w:tc>
          <w:tcPr>
            <w:tcW w:w="7407" w:type="dxa"/>
            <w:vAlign w:val="center"/>
          </w:tcPr>
          <w:p w14:paraId="5382A82E" w14:textId="77777777" w:rsidR="00020AE5" w:rsidRPr="00490594" w:rsidRDefault="00020AE5" w:rsidP="007C7A25">
            <w:pPr>
              <w:pStyle w:val="Geenafstand"/>
              <w:jc w:val="left"/>
              <w:rPr>
                <w:lang w:val="nl-BE"/>
              </w:rPr>
            </w:pPr>
            <w:r w:rsidRPr="00490594">
              <w:rPr>
                <w:lang w:val="nl-BE"/>
              </w:rPr>
              <w:t>wil zich verkleden als zijn/haar kleren nat of zanderig zijn geworden.</w:t>
            </w:r>
          </w:p>
        </w:tc>
        <w:tc>
          <w:tcPr>
            <w:tcW w:w="637" w:type="dxa"/>
            <w:vAlign w:val="center"/>
          </w:tcPr>
          <w:p w14:paraId="567ADD07" w14:textId="77777777" w:rsidR="00020AE5" w:rsidRPr="00490594" w:rsidRDefault="00020AE5" w:rsidP="007C7A25">
            <w:pPr>
              <w:pStyle w:val="Geenafstand"/>
              <w:jc w:val="left"/>
              <w:rPr>
                <w:lang w:val="nl-BE"/>
              </w:rPr>
            </w:pPr>
          </w:p>
        </w:tc>
        <w:tc>
          <w:tcPr>
            <w:tcW w:w="638" w:type="dxa"/>
            <w:vAlign w:val="center"/>
          </w:tcPr>
          <w:p w14:paraId="427E3A19" w14:textId="77777777" w:rsidR="00020AE5" w:rsidRPr="00490594" w:rsidRDefault="00020AE5" w:rsidP="007C7A25">
            <w:pPr>
              <w:pStyle w:val="Geenafstand"/>
              <w:jc w:val="left"/>
              <w:rPr>
                <w:lang w:val="nl-BE"/>
              </w:rPr>
            </w:pPr>
          </w:p>
        </w:tc>
      </w:tr>
      <w:tr w:rsidR="00020AE5" w:rsidRPr="003E297A" w14:paraId="27269EE8" w14:textId="77777777" w:rsidTr="004A3B2B">
        <w:trPr>
          <w:trHeight w:val="510"/>
        </w:trPr>
        <w:tc>
          <w:tcPr>
            <w:tcW w:w="498" w:type="dxa"/>
            <w:vAlign w:val="center"/>
          </w:tcPr>
          <w:p w14:paraId="11564130" w14:textId="77777777" w:rsidR="00020AE5" w:rsidRPr="003E297A" w:rsidRDefault="00020AE5" w:rsidP="007C7A25">
            <w:pPr>
              <w:pStyle w:val="Geenafstand"/>
              <w:jc w:val="left"/>
            </w:pPr>
            <w:r w:rsidRPr="003E297A">
              <w:t xml:space="preserve">13 </w:t>
            </w:r>
          </w:p>
        </w:tc>
        <w:tc>
          <w:tcPr>
            <w:tcW w:w="7407" w:type="dxa"/>
            <w:vAlign w:val="center"/>
          </w:tcPr>
          <w:p w14:paraId="350F8583" w14:textId="77777777" w:rsidR="00020AE5" w:rsidRPr="003E297A" w:rsidRDefault="00020AE5" w:rsidP="007C7A25">
            <w:pPr>
              <w:pStyle w:val="Geenafstand"/>
              <w:jc w:val="left"/>
            </w:pPr>
            <w:proofErr w:type="spellStart"/>
            <w:r w:rsidRPr="003E297A">
              <w:t>stelt</w:t>
            </w:r>
            <w:proofErr w:type="spellEnd"/>
            <w:r w:rsidRPr="003E297A">
              <w:t xml:space="preserve"> </w:t>
            </w:r>
            <w:proofErr w:type="spellStart"/>
            <w:r w:rsidRPr="003E297A">
              <w:t>veel</w:t>
            </w:r>
            <w:proofErr w:type="spellEnd"/>
            <w:r w:rsidRPr="003E297A">
              <w:t xml:space="preserve"> </w:t>
            </w:r>
            <w:proofErr w:type="spellStart"/>
            <w:r w:rsidRPr="003E297A">
              <w:t>vragen</w:t>
            </w:r>
            <w:proofErr w:type="spellEnd"/>
            <w:r w:rsidRPr="003E297A">
              <w:t>.</w:t>
            </w:r>
          </w:p>
        </w:tc>
        <w:tc>
          <w:tcPr>
            <w:tcW w:w="637" w:type="dxa"/>
            <w:vAlign w:val="center"/>
          </w:tcPr>
          <w:p w14:paraId="2F81B979" w14:textId="77777777" w:rsidR="00020AE5" w:rsidRPr="003E297A" w:rsidRDefault="00020AE5" w:rsidP="007C7A25">
            <w:pPr>
              <w:pStyle w:val="Geenafstand"/>
              <w:jc w:val="left"/>
            </w:pPr>
          </w:p>
        </w:tc>
        <w:tc>
          <w:tcPr>
            <w:tcW w:w="638" w:type="dxa"/>
            <w:vAlign w:val="center"/>
          </w:tcPr>
          <w:p w14:paraId="1EB52A5B" w14:textId="77777777" w:rsidR="00020AE5" w:rsidRPr="003E297A" w:rsidRDefault="00020AE5" w:rsidP="007C7A25">
            <w:pPr>
              <w:pStyle w:val="Geenafstand"/>
              <w:jc w:val="left"/>
            </w:pPr>
          </w:p>
        </w:tc>
      </w:tr>
      <w:tr w:rsidR="00020AE5" w:rsidRPr="003E297A" w14:paraId="742DFEE2" w14:textId="77777777" w:rsidTr="004A3B2B">
        <w:trPr>
          <w:trHeight w:val="510"/>
        </w:trPr>
        <w:tc>
          <w:tcPr>
            <w:tcW w:w="498" w:type="dxa"/>
            <w:vAlign w:val="center"/>
          </w:tcPr>
          <w:p w14:paraId="0FAAE674" w14:textId="77777777" w:rsidR="00020AE5" w:rsidRPr="003E297A" w:rsidRDefault="00020AE5" w:rsidP="007C7A25">
            <w:pPr>
              <w:pStyle w:val="Geenafstand"/>
              <w:jc w:val="left"/>
            </w:pPr>
            <w:r w:rsidRPr="003E297A">
              <w:t>14</w:t>
            </w:r>
          </w:p>
        </w:tc>
        <w:tc>
          <w:tcPr>
            <w:tcW w:w="7407" w:type="dxa"/>
            <w:vAlign w:val="center"/>
          </w:tcPr>
          <w:p w14:paraId="2A579E26" w14:textId="77777777" w:rsidR="00020AE5" w:rsidRPr="003E297A" w:rsidRDefault="00020AE5" w:rsidP="007C7A25">
            <w:pPr>
              <w:pStyle w:val="Geenafstand"/>
              <w:jc w:val="left"/>
            </w:pPr>
            <w:r w:rsidRPr="003E297A">
              <w:t xml:space="preserve">is </w:t>
            </w:r>
            <w:proofErr w:type="spellStart"/>
            <w:r w:rsidRPr="003E297A">
              <w:t>een</w:t>
            </w:r>
            <w:proofErr w:type="spellEnd"/>
            <w:r w:rsidRPr="003E297A">
              <w:t xml:space="preserve"> perfectionist.</w:t>
            </w:r>
          </w:p>
        </w:tc>
        <w:tc>
          <w:tcPr>
            <w:tcW w:w="637" w:type="dxa"/>
            <w:vAlign w:val="center"/>
          </w:tcPr>
          <w:p w14:paraId="7E5ADF82" w14:textId="77777777" w:rsidR="00020AE5" w:rsidRPr="003E297A" w:rsidRDefault="00020AE5" w:rsidP="007C7A25">
            <w:pPr>
              <w:pStyle w:val="Geenafstand"/>
              <w:jc w:val="left"/>
            </w:pPr>
          </w:p>
        </w:tc>
        <w:tc>
          <w:tcPr>
            <w:tcW w:w="638" w:type="dxa"/>
            <w:vAlign w:val="center"/>
          </w:tcPr>
          <w:p w14:paraId="7F3D77E8" w14:textId="77777777" w:rsidR="00020AE5" w:rsidRPr="003E297A" w:rsidRDefault="00020AE5" w:rsidP="007C7A25">
            <w:pPr>
              <w:pStyle w:val="Geenafstand"/>
              <w:jc w:val="left"/>
            </w:pPr>
          </w:p>
        </w:tc>
      </w:tr>
      <w:tr w:rsidR="00020AE5" w:rsidRPr="00812EEA" w14:paraId="1C939B20" w14:textId="77777777" w:rsidTr="004A3B2B">
        <w:trPr>
          <w:trHeight w:val="510"/>
        </w:trPr>
        <w:tc>
          <w:tcPr>
            <w:tcW w:w="498" w:type="dxa"/>
            <w:vAlign w:val="center"/>
          </w:tcPr>
          <w:p w14:paraId="23980AD5" w14:textId="77777777" w:rsidR="00020AE5" w:rsidRPr="003E297A" w:rsidRDefault="00020AE5" w:rsidP="007C7A25">
            <w:pPr>
              <w:pStyle w:val="Geenafstand"/>
              <w:jc w:val="left"/>
            </w:pPr>
            <w:r w:rsidRPr="003E297A">
              <w:t>15</w:t>
            </w:r>
          </w:p>
        </w:tc>
        <w:tc>
          <w:tcPr>
            <w:tcW w:w="7407" w:type="dxa"/>
            <w:vAlign w:val="center"/>
          </w:tcPr>
          <w:p w14:paraId="1AE4420E" w14:textId="77777777" w:rsidR="00020AE5" w:rsidRPr="00490594" w:rsidRDefault="00020AE5" w:rsidP="007C7A25">
            <w:pPr>
              <w:pStyle w:val="Geenafstand"/>
              <w:jc w:val="left"/>
              <w:rPr>
                <w:lang w:val="nl-BE"/>
              </w:rPr>
            </w:pPr>
            <w:r w:rsidRPr="00490594">
              <w:rPr>
                <w:lang w:val="nl-BE"/>
              </w:rPr>
              <w:t>heeft oog voor het verdriet van anderen.</w:t>
            </w:r>
          </w:p>
        </w:tc>
        <w:tc>
          <w:tcPr>
            <w:tcW w:w="637" w:type="dxa"/>
            <w:vAlign w:val="center"/>
          </w:tcPr>
          <w:p w14:paraId="41C6E129" w14:textId="77777777" w:rsidR="00020AE5" w:rsidRPr="00490594" w:rsidRDefault="00020AE5" w:rsidP="007C7A25">
            <w:pPr>
              <w:pStyle w:val="Geenafstand"/>
              <w:jc w:val="left"/>
              <w:rPr>
                <w:lang w:val="nl-BE"/>
              </w:rPr>
            </w:pPr>
          </w:p>
        </w:tc>
        <w:tc>
          <w:tcPr>
            <w:tcW w:w="638" w:type="dxa"/>
            <w:vAlign w:val="center"/>
          </w:tcPr>
          <w:p w14:paraId="05B8C614" w14:textId="77777777" w:rsidR="00020AE5" w:rsidRPr="00490594" w:rsidRDefault="00020AE5" w:rsidP="007C7A25">
            <w:pPr>
              <w:pStyle w:val="Geenafstand"/>
              <w:jc w:val="left"/>
              <w:rPr>
                <w:lang w:val="nl-BE"/>
              </w:rPr>
            </w:pPr>
          </w:p>
        </w:tc>
      </w:tr>
      <w:tr w:rsidR="00020AE5" w:rsidRPr="00812EEA" w14:paraId="0541B2ED" w14:textId="77777777" w:rsidTr="004A3B2B">
        <w:trPr>
          <w:trHeight w:val="510"/>
        </w:trPr>
        <w:tc>
          <w:tcPr>
            <w:tcW w:w="498" w:type="dxa"/>
            <w:vAlign w:val="center"/>
          </w:tcPr>
          <w:p w14:paraId="65B2D465" w14:textId="77777777" w:rsidR="00020AE5" w:rsidRPr="003E297A" w:rsidRDefault="00020AE5" w:rsidP="007C7A25">
            <w:pPr>
              <w:pStyle w:val="Geenafstand"/>
              <w:jc w:val="left"/>
            </w:pPr>
            <w:r w:rsidRPr="003E297A">
              <w:t>16</w:t>
            </w:r>
          </w:p>
        </w:tc>
        <w:tc>
          <w:tcPr>
            <w:tcW w:w="7407" w:type="dxa"/>
            <w:vAlign w:val="center"/>
          </w:tcPr>
          <w:p w14:paraId="188B0242" w14:textId="77777777" w:rsidR="00020AE5" w:rsidRPr="00490594" w:rsidRDefault="00020AE5" w:rsidP="007C7A25">
            <w:pPr>
              <w:pStyle w:val="Geenafstand"/>
              <w:jc w:val="left"/>
              <w:rPr>
                <w:lang w:val="nl-BE"/>
              </w:rPr>
            </w:pPr>
            <w:r w:rsidRPr="00490594">
              <w:rPr>
                <w:lang w:val="nl-BE"/>
              </w:rPr>
              <w:t>houdt meer van rustige spelletjes.</w:t>
            </w:r>
          </w:p>
        </w:tc>
        <w:tc>
          <w:tcPr>
            <w:tcW w:w="637" w:type="dxa"/>
            <w:vAlign w:val="center"/>
          </w:tcPr>
          <w:p w14:paraId="27E2501B" w14:textId="77777777" w:rsidR="00020AE5" w:rsidRPr="00490594" w:rsidRDefault="00020AE5" w:rsidP="007C7A25">
            <w:pPr>
              <w:pStyle w:val="Geenafstand"/>
              <w:jc w:val="left"/>
              <w:rPr>
                <w:lang w:val="nl-BE"/>
              </w:rPr>
            </w:pPr>
          </w:p>
        </w:tc>
        <w:tc>
          <w:tcPr>
            <w:tcW w:w="638" w:type="dxa"/>
            <w:vAlign w:val="center"/>
          </w:tcPr>
          <w:p w14:paraId="3027E324" w14:textId="77777777" w:rsidR="00020AE5" w:rsidRPr="00490594" w:rsidRDefault="00020AE5" w:rsidP="007C7A25">
            <w:pPr>
              <w:pStyle w:val="Geenafstand"/>
              <w:jc w:val="left"/>
              <w:rPr>
                <w:lang w:val="nl-BE"/>
              </w:rPr>
            </w:pPr>
          </w:p>
        </w:tc>
      </w:tr>
      <w:tr w:rsidR="00020AE5" w:rsidRPr="003E297A" w14:paraId="7D897F4D" w14:textId="77777777" w:rsidTr="004A3B2B">
        <w:trPr>
          <w:trHeight w:val="510"/>
        </w:trPr>
        <w:tc>
          <w:tcPr>
            <w:tcW w:w="498" w:type="dxa"/>
            <w:vAlign w:val="center"/>
          </w:tcPr>
          <w:p w14:paraId="4479CF37" w14:textId="77777777" w:rsidR="00020AE5" w:rsidRPr="003E297A" w:rsidRDefault="00020AE5" w:rsidP="007C7A25">
            <w:pPr>
              <w:pStyle w:val="Geenafstand"/>
              <w:jc w:val="left"/>
            </w:pPr>
            <w:r w:rsidRPr="003E297A">
              <w:t>17</w:t>
            </w:r>
          </w:p>
        </w:tc>
        <w:tc>
          <w:tcPr>
            <w:tcW w:w="7407" w:type="dxa"/>
            <w:vAlign w:val="center"/>
          </w:tcPr>
          <w:p w14:paraId="100F55C3" w14:textId="77777777" w:rsidR="00020AE5" w:rsidRPr="003E297A" w:rsidRDefault="00020AE5" w:rsidP="007C7A25">
            <w:pPr>
              <w:pStyle w:val="Geenafstand"/>
              <w:jc w:val="left"/>
            </w:pPr>
            <w:proofErr w:type="spellStart"/>
            <w:r w:rsidRPr="003E297A">
              <w:t>stelt</w:t>
            </w:r>
            <w:proofErr w:type="spellEnd"/>
            <w:r w:rsidRPr="003E297A">
              <w:t xml:space="preserve"> </w:t>
            </w:r>
            <w:proofErr w:type="spellStart"/>
            <w:r w:rsidRPr="003E297A">
              <w:t>diepzinnige</w:t>
            </w:r>
            <w:proofErr w:type="spellEnd"/>
            <w:r w:rsidRPr="003E297A">
              <w:t xml:space="preserve">, </w:t>
            </w:r>
            <w:proofErr w:type="spellStart"/>
            <w:r w:rsidRPr="003E297A">
              <w:t>beschouwende</w:t>
            </w:r>
            <w:proofErr w:type="spellEnd"/>
            <w:r w:rsidRPr="003E297A">
              <w:t xml:space="preserve"> </w:t>
            </w:r>
            <w:proofErr w:type="spellStart"/>
            <w:r w:rsidRPr="003E297A">
              <w:t>vragen</w:t>
            </w:r>
            <w:proofErr w:type="spellEnd"/>
            <w:r w:rsidRPr="003E297A">
              <w:t>.</w:t>
            </w:r>
          </w:p>
        </w:tc>
        <w:tc>
          <w:tcPr>
            <w:tcW w:w="637" w:type="dxa"/>
            <w:vAlign w:val="center"/>
          </w:tcPr>
          <w:p w14:paraId="3759D915" w14:textId="77777777" w:rsidR="00020AE5" w:rsidRPr="003E297A" w:rsidRDefault="00020AE5" w:rsidP="007C7A25">
            <w:pPr>
              <w:pStyle w:val="Geenafstand"/>
              <w:jc w:val="left"/>
            </w:pPr>
          </w:p>
        </w:tc>
        <w:tc>
          <w:tcPr>
            <w:tcW w:w="638" w:type="dxa"/>
            <w:vAlign w:val="center"/>
          </w:tcPr>
          <w:p w14:paraId="0CE9B9CC" w14:textId="77777777" w:rsidR="00020AE5" w:rsidRPr="003E297A" w:rsidRDefault="00020AE5" w:rsidP="007C7A25">
            <w:pPr>
              <w:pStyle w:val="Geenafstand"/>
              <w:jc w:val="left"/>
            </w:pPr>
          </w:p>
        </w:tc>
      </w:tr>
      <w:tr w:rsidR="00020AE5" w:rsidRPr="00812EEA" w14:paraId="4813612E" w14:textId="77777777" w:rsidTr="004A3B2B">
        <w:trPr>
          <w:trHeight w:val="510"/>
        </w:trPr>
        <w:tc>
          <w:tcPr>
            <w:tcW w:w="498" w:type="dxa"/>
            <w:vAlign w:val="center"/>
          </w:tcPr>
          <w:p w14:paraId="1EE5B605" w14:textId="77777777" w:rsidR="00020AE5" w:rsidRPr="003E297A" w:rsidRDefault="00020AE5" w:rsidP="007C7A25">
            <w:pPr>
              <w:pStyle w:val="Geenafstand"/>
              <w:jc w:val="left"/>
            </w:pPr>
            <w:r w:rsidRPr="003E297A">
              <w:t>18</w:t>
            </w:r>
          </w:p>
        </w:tc>
        <w:tc>
          <w:tcPr>
            <w:tcW w:w="7407" w:type="dxa"/>
            <w:vAlign w:val="center"/>
          </w:tcPr>
          <w:p w14:paraId="6D8499D5" w14:textId="77777777" w:rsidR="00020AE5" w:rsidRPr="00490594" w:rsidRDefault="00020AE5" w:rsidP="007C7A25">
            <w:pPr>
              <w:pStyle w:val="Geenafstand"/>
              <w:jc w:val="left"/>
              <w:rPr>
                <w:lang w:val="nl-BE"/>
              </w:rPr>
            </w:pPr>
            <w:r w:rsidRPr="00490594">
              <w:rPr>
                <w:lang w:val="nl-BE"/>
              </w:rPr>
              <w:t>is zeer gevoelig voor pijn.</w:t>
            </w:r>
          </w:p>
        </w:tc>
        <w:tc>
          <w:tcPr>
            <w:tcW w:w="637" w:type="dxa"/>
            <w:vAlign w:val="center"/>
          </w:tcPr>
          <w:p w14:paraId="130E6D2E" w14:textId="77777777" w:rsidR="00020AE5" w:rsidRPr="00490594" w:rsidRDefault="00020AE5" w:rsidP="007C7A25">
            <w:pPr>
              <w:pStyle w:val="Geenafstand"/>
              <w:jc w:val="left"/>
              <w:rPr>
                <w:lang w:val="nl-BE"/>
              </w:rPr>
            </w:pPr>
          </w:p>
        </w:tc>
        <w:tc>
          <w:tcPr>
            <w:tcW w:w="638" w:type="dxa"/>
            <w:vAlign w:val="center"/>
          </w:tcPr>
          <w:p w14:paraId="2B7F274C" w14:textId="77777777" w:rsidR="00020AE5" w:rsidRPr="00490594" w:rsidRDefault="00020AE5" w:rsidP="007C7A25">
            <w:pPr>
              <w:pStyle w:val="Geenafstand"/>
              <w:jc w:val="left"/>
              <w:rPr>
                <w:lang w:val="nl-BE"/>
              </w:rPr>
            </w:pPr>
          </w:p>
        </w:tc>
      </w:tr>
      <w:tr w:rsidR="00020AE5" w:rsidRPr="00812EEA" w14:paraId="1A72C18C" w14:textId="77777777" w:rsidTr="004A3B2B">
        <w:trPr>
          <w:trHeight w:val="510"/>
        </w:trPr>
        <w:tc>
          <w:tcPr>
            <w:tcW w:w="498" w:type="dxa"/>
            <w:vAlign w:val="center"/>
          </w:tcPr>
          <w:p w14:paraId="2A8401FF" w14:textId="77777777" w:rsidR="00020AE5" w:rsidRPr="003E297A" w:rsidRDefault="00020AE5" w:rsidP="007C7A25">
            <w:pPr>
              <w:pStyle w:val="Geenafstand"/>
              <w:jc w:val="left"/>
            </w:pPr>
            <w:r w:rsidRPr="003E297A">
              <w:t>19</w:t>
            </w:r>
          </w:p>
        </w:tc>
        <w:tc>
          <w:tcPr>
            <w:tcW w:w="7407" w:type="dxa"/>
            <w:vAlign w:val="center"/>
          </w:tcPr>
          <w:p w14:paraId="254D56C6" w14:textId="77777777" w:rsidR="00020AE5" w:rsidRPr="00490594" w:rsidRDefault="00020AE5" w:rsidP="007C7A25">
            <w:pPr>
              <w:pStyle w:val="Geenafstand"/>
              <w:jc w:val="left"/>
              <w:rPr>
                <w:lang w:val="nl-BE"/>
              </w:rPr>
            </w:pPr>
            <w:r w:rsidRPr="00490594">
              <w:rPr>
                <w:lang w:val="nl-BE"/>
              </w:rPr>
              <w:t>kan slecht tegen een luidruchtige omgeving.</w:t>
            </w:r>
          </w:p>
        </w:tc>
        <w:tc>
          <w:tcPr>
            <w:tcW w:w="637" w:type="dxa"/>
            <w:vAlign w:val="center"/>
          </w:tcPr>
          <w:p w14:paraId="2306BA2E" w14:textId="77777777" w:rsidR="00020AE5" w:rsidRPr="00490594" w:rsidRDefault="00020AE5" w:rsidP="007C7A25">
            <w:pPr>
              <w:pStyle w:val="Geenafstand"/>
              <w:jc w:val="left"/>
              <w:rPr>
                <w:lang w:val="nl-BE"/>
              </w:rPr>
            </w:pPr>
          </w:p>
        </w:tc>
        <w:tc>
          <w:tcPr>
            <w:tcW w:w="638" w:type="dxa"/>
            <w:vAlign w:val="center"/>
          </w:tcPr>
          <w:p w14:paraId="54213ECB" w14:textId="77777777" w:rsidR="00020AE5" w:rsidRPr="00490594" w:rsidRDefault="00020AE5" w:rsidP="007C7A25">
            <w:pPr>
              <w:pStyle w:val="Geenafstand"/>
              <w:jc w:val="left"/>
              <w:rPr>
                <w:lang w:val="nl-BE"/>
              </w:rPr>
            </w:pPr>
          </w:p>
        </w:tc>
      </w:tr>
      <w:tr w:rsidR="00020AE5" w:rsidRPr="00812EEA" w14:paraId="37975127" w14:textId="77777777" w:rsidTr="004A3B2B">
        <w:trPr>
          <w:trHeight w:val="510"/>
        </w:trPr>
        <w:tc>
          <w:tcPr>
            <w:tcW w:w="498" w:type="dxa"/>
            <w:vAlign w:val="center"/>
          </w:tcPr>
          <w:p w14:paraId="3F77DC7E" w14:textId="77777777" w:rsidR="00020AE5" w:rsidRPr="003E297A" w:rsidRDefault="00020AE5" w:rsidP="007C7A25">
            <w:pPr>
              <w:pStyle w:val="Geenafstand"/>
              <w:jc w:val="left"/>
            </w:pPr>
            <w:r w:rsidRPr="003E297A">
              <w:t>20</w:t>
            </w:r>
          </w:p>
        </w:tc>
        <w:tc>
          <w:tcPr>
            <w:tcW w:w="7407" w:type="dxa"/>
            <w:vAlign w:val="center"/>
          </w:tcPr>
          <w:p w14:paraId="7452B64C" w14:textId="77777777" w:rsidR="00020AE5" w:rsidRPr="00490594" w:rsidRDefault="00020AE5" w:rsidP="007C7A25">
            <w:pPr>
              <w:pStyle w:val="Geenafstand"/>
              <w:jc w:val="left"/>
              <w:rPr>
                <w:lang w:val="nl-BE"/>
              </w:rPr>
            </w:pPr>
            <w:r w:rsidRPr="00490594">
              <w:rPr>
                <w:lang w:val="nl-BE"/>
              </w:rPr>
              <w:t>heeft oog voor detail (iets dat van plaats is veranderd, een verandering in iemands uiterlijk e.d.).</w:t>
            </w:r>
          </w:p>
        </w:tc>
        <w:tc>
          <w:tcPr>
            <w:tcW w:w="637" w:type="dxa"/>
            <w:vAlign w:val="center"/>
          </w:tcPr>
          <w:p w14:paraId="24286A5C" w14:textId="77777777" w:rsidR="00020AE5" w:rsidRPr="00490594" w:rsidRDefault="00020AE5" w:rsidP="007C7A25">
            <w:pPr>
              <w:pStyle w:val="Geenafstand"/>
              <w:jc w:val="left"/>
              <w:rPr>
                <w:lang w:val="nl-BE"/>
              </w:rPr>
            </w:pPr>
          </w:p>
        </w:tc>
        <w:tc>
          <w:tcPr>
            <w:tcW w:w="638" w:type="dxa"/>
            <w:vAlign w:val="center"/>
          </w:tcPr>
          <w:p w14:paraId="3D8522DD" w14:textId="77777777" w:rsidR="00020AE5" w:rsidRPr="00490594" w:rsidRDefault="00020AE5" w:rsidP="007C7A25">
            <w:pPr>
              <w:pStyle w:val="Geenafstand"/>
              <w:jc w:val="left"/>
              <w:rPr>
                <w:lang w:val="nl-BE"/>
              </w:rPr>
            </w:pPr>
          </w:p>
        </w:tc>
      </w:tr>
      <w:tr w:rsidR="00020AE5" w:rsidRPr="00812EEA" w14:paraId="3953F6B8" w14:textId="77777777" w:rsidTr="004A3B2B">
        <w:trPr>
          <w:trHeight w:val="510"/>
        </w:trPr>
        <w:tc>
          <w:tcPr>
            <w:tcW w:w="498" w:type="dxa"/>
            <w:vAlign w:val="center"/>
          </w:tcPr>
          <w:p w14:paraId="431108FA" w14:textId="77777777" w:rsidR="00020AE5" w:rsidRPr="003E297A" w:rsidRDefault="00020AE5" w:rsidP="007C7A25">
            <w:pPr>
              <w:pStyle w:val="Geenafstand"/>
              <w:jc w:val="left"/>
            </w:pPr>
            <w:r w:rsidRPr="003E297A">
              <w:t>21</w:t>
            </w:r>
          </w:p>
        </w:tc>
        <w:tc>
          <w:tcPr>
            <w:tcW w:w="7407" w:type="dxa"/>
            <w:vAlign w:val="center"/>
          </w:tcPr>
          <w:p w14:paraId="7F92476B" w14:textId="77777777" w:rsidR="00020AE5" w:rsidRPr="00490594" w:rsidRDefault="00020AE5" w:rsidP="007C7A25">
            <w:pPr>
              <w:pStyle w:val="Geenafstand"/>
              <w:jc w:val="left"/>
              <w:rPr>
                <w:lang w:val="nl-BE"/>
              </w:rPr>
            </w:pPr>
            <w:r w:rsidRPr="00490594">
              <w:rPr>
                <w:lang w:val="nl-BE"/>
              </w:rPr>
              <w:t>kijkt eerst of het veilig is alvorens ergens in te klimmen.</w:t>
            </w:r>
          </w:p>
        </w:tc>
        <w:tc>
          <w:tcPr>
            <w:tcW w:w="637" w:type="dxa"/>
            <w:vAlign w:val="center"/>
          </w:tcPr>
          <w:p w14:paraId="29CAC397" w14:textId="77777777" w:rsidR="00020AE5" w:rsidRPr="00490594" w:rsidRDefault="00020AE5" w:rsidP="007C7A25">
            <w:pPr>
              <w:pStyle w:val="Geenafstand"/>
              <w:jc w:val="left"/>
              <w:rPr>
                <w:lang w:val="nl-BE"/>
              </w:rPr>
            </w:pPr>
          </w:p>
        </w:tc>
        <w:tc>
          <w:tcPr>
            <w:tcW w:w="638" w:type="dxa"/>
            <w:vAlign w:val="center"/>
          </w:tcPr>
          <w:p w14:paraId="62BE4B19" w14:textId="77777777" w:rsidR="00020AE5" w:rsidRPr="00490594" w:rsidRDefault="00020AE5" w:rsidP="007C7A25">
            <w:pPr>
              <w:pStyle w:val="Geenafstand"/>
              <w:jc w:val="left"/>
              <w:rPr>
                <w:lang w:val="nl-BE"/>
              </w:rPr>
            </w:pPr>
          </w:p>
        </w:tc>
      </w:tr>
      <w:tr w:rsidR="00020AE5" w:rsidRPr="00812EEA" w14:paraId="6D2474E8" w14:textId="77777777" w:rsidTr="004A3B2B">
        <w:trPr>
          <w:trHeight w:val="510"/>
        </w:trPr>
        <w:tc>
          <w:tcPr>
            <w:tcW w:w="498" w:type="dxa"/>
            <w:vAlign w:val="center"/>
          </w:tcPr>
          <w:p w14:paraId="652CB540" w14:textId="77777777" w:rsidR="00020AE5" w:rsidRPr="003E297A" w:rsidRDefault="00020AE5" w:rsidP="007C7A25">
            <w:pPr>
              <w:pStyle w:val="Geenafstand"/>
              <w:jc w:val="left"/>
            </w:pPr>
            <w:r w:rsidRPr="003E297A">
              <w:t>22</w:t>
            </w:r>
          </w:p>
        </w:tc>
        <w:tc>
          <w:tcPr>
            <w:tcW w:w="7407" w:type="dxa"/>
            <w:vAlign w:val="center"/>
          </w:tcPr>
          <w:p w14:paraId="7F32523B" w14:textId="77777777" w:rsidR="00020AE5" w:rsidRPr="00490594" w:rsidRDefault="00020AE5" w:rsidP="007C7A25">
            <w:pPr>
              <w:pStyle w:val="Geenafstand"/>
              <w:jc w:val="left"/>
              <w:rPr>
                <w:lang w:val="nl-BE"/>
              </w:rPr>
            </w:pPr>
            <w:r w:rsidRPr="00490594">
              <w:rPr>
                <w:lang w:val="nl-BE"/>
              </w:rPr>
              <w:t>presteert het best wanneer er geen vreemden bij zijn.</w:t>
            </w:r>
          </w:p>
        </w:tc>
        <w:tc>
          <w:tcPr>
            <w:tcW w:w="637" w:type="dxa"/>
            <w:vAlign w:val="center"/>
          </w:tcPr>
          <w:p w14:paraId="4889968C" w14:textId="77777777" w:rsidR="00020AE5" w:rsidRPr="00490594" w:rsidRDefault="00020AE5" w:rsidP="007C7A25">
            <w:pPr>
              <w:pStyle w:val="Geenafstand"/>
              <w:jc w:val="left"/>
              <w:rPr>
                <w:lang w:val="nl-BE"/>
              </w:rPr>
            </w:pPr>
          </w:p>
        </w:tc>
        <w:tc>
          <w:tcPr>
            <w:tcW w:w="638" w:type="dxa"/>
            <w:vAlign w:val="center"/>
          </w:tcPr>
          <w:p w14:paraId="61614F1A" w14:textId="77777777" w:rsidR="00020AE5" w:rsidRPr="00490594" w:rsidRDefault="00020AE5" w:rsidP="007C7A25">
            <w:pPr>
              <w:pStyle w:val="Geenafstand"/>
              <w:jc w:val="left"/>
              <w:rPr>
                <w:lang w:val="nl-BE"/>
              </w:rPr>
            </w:pPr>
          </w:p>
        </w:tc>
      </w:tr>
      <w:tr w:rsidR="00020AE5" w:rsidRPr="003E297A" w14:paraId="4BECD484" w14:textId="77777777" w:rsidTr="004A3B2B">
        <w:trPr>
          <w:trHeight w:val="510"/>
        </w:trPr>
        <w:tc>
          <w:tcPr>
            <w:tcW w:w="498" w:type="dxa"/>
            <w:vAlign w:val="center"/>
          </w:tcPr>
          <w:p w14:paraId="2AA5C7AB" w14:textId="77777777" w:rsidR="00020AE5" w:rsidRPr="003E297A" w:rsidRDefault="00020AE5" w:rsidP="007C7A25">
            <w:pPr>
              <w:pStyle w:val="Geenafstand"/>
              <w:jc w:val="left"/>
            </w:pPr>
            <w:r w:rsidRPr="003E297A">
              <w:t>23</w:t>
            </w:r>
          </w:p>
        </w:tc>
        <w:tc>
          <w:tcPr>
            <w:tcW w:w="7407" w:type="dxa"/>
            <w:vAlign w:val="center"/>
          </w:tcPr>
          <w:p w14:paraId="34E9A770" w14:textId="77777777" w:rsidR="00020AE5" w:rsidRPr="003E297A" w:rsidRDefault="00020AE5" w:rsidP="007C7A25">
            <w:pPr>
              <w:pStyle w:val="Geenafstand"/>
              <w:jc w:val="left"/>
            </w:pPr>
            <w:proofErr w:type="spellStart"/>
            <w:r w:rsidRPr="003E297A">
              <w:t>beleeft</w:t>
            </w:r>
            <w:proofErr w:type="spellEnd"/>
            <w:r w:rsidRPr="003E297A">
              <w:t xml:space="preserve"> de </w:t>
            </w:r>
            <w:proofErr w:type="spellStart"/>
            <w:r w:rsidRPr="003E297A">
              <w:t>dingen</w:t>
            </w:r>
            <w:proofErr w:type="spellEnd"/>
            <w:r w:rsidRPr="003E297A">
              <w:t xml:space="preserve"> </w:t>
            </w:r>
            <w:proofErr w:type="spellStart"/>
            <w:r w:rsidRPr="003E297A">
              <w:t>intensief</w:t>
            </w:r>
            <w:proofErr w:type="spellEnd"/>
            <w:r w:rsidRPr="003E297A">
              <w:t>.</w:t>
            </w:r>
          </w:p>
        </w:tc>
        <w:tc>
          <w:tcPr>
            <w:tcW w:w="637" w:type="dxa"/>
            <w:vAlign w:val="center"/>
          </w:tcPr>
          <w:p w14:paraId="02C955FF" w14:textId="77777777" w:rsidR="00020AE5" w:rsidRPr="003E297A" w:rsidRDefault="00020AE5" w:rsidP="007C7A25">
            <w:pPr>
              <w:pStyle w:val="Geenafstand"/>
              <w:jc w:val="left"/>
            </w:pPr>
          </w:p>
        </w:tc>
        <w:tc>
          <w:tcPr>
            <w:tcW w:w="638" w:type="dxa"/>
            <w:vAlign w:val="center"/>
          </w:tcPr>
          <w:p w14:paraId="00F4D71B" w14:textId="77777777" w:rsidR="00020AE5" w:rsidRPr="003E297A" w:rsidRDefault="00020AE5" w:rsidP="007C7A25">
            <w:pPr>
              <w:pStyle w:val="Geenafstand"/>
              <w:jc w:val="left"/>
            </w:pPr>
          </w:p>
        </w:tc>
      </w:tr>
    </w:tbl>
    <w:p w14:paraId="0BBB0E3F" w14:textId="77777777" w:rsidR="004A3B2B" w:rsidRDefault="004A3B2B" w:rsidP="004A3B2B">
      <w:pPr>
        <w:pStyle w:val="Geenafstand"/>
        <w:spacing w:after="240"/>
        <w:jc w:val="left"/>
        <w:rPr>
          <w:b/>
          <w:lang w:val="nl-BE"/>
        </w:rPr>
      </w:pPr>
    </w:p>
    <w:p w14:paraId="7F1BD7A6" w14:textId="77777777" w:rsidR="004A3B2B" w:rsidRDefault="004A3B2B" w:rsidP="004A3B2B">
      <w:pPr>
        <w:pStyle w:val="Geenafstand"/>
        <w:spacing w:after="240"/>
        <w:jc w:val="left"/>
        <w:rPr>
          <w:b/>
          <w:lang w:val="nl-BE"/>
        </w:rPr>
      </w:pPr>
    </w:p>
    <w:p w14:paraId="2027F62E" w14:textId="221E4A79" w:rsidR="004A3B2B" w:rsidRPr="00812EEA" w:rsidRDefault="004A3B2B" w:rsidP="004A3B2B">
      <w:pPr>
        <w:pStyle w:val="Geenafstand"/>
        <w:spacing w:after="240"/>
        <w:jc w:val="left"/>
        <w:rPr>
          <w:b/>
          <w:sz w:val="18"/>
          <w:szCs w:val="18"/>
          <w:lang w:val="nl-BE"/>
        </w:rPr>
      </w:pPr>
      <w:r w:rsidRPr="00812EEA">
        <w:rPr>
          <w:b/>
          <w:sz w:val="18"/>
          <w:szCs w:val="18"/>
          <w:lang w:val="nl-BE"/>
        </w:rPr>
        <w:lastRenderedPageBreak/>
        <w:t>Score HSK test</w:t>
      </w:r>
    </w:p>
    <w:p w14:paraId="381BFC42" w14:textId="77777777" w:rsidR="004A3B2B" w:rsidRPr="00812EEA" w:rsidRDefault="004A3B2B" w:rsidP="004A3B2B">
      <w:pPr>
        <w:spacing w:after="240"/>
        <w:rPr>
          <w:sz w:val="18"/>
          <w:szCs w:val="18"/>
          <w:lang w:val="nl-BE"/>
        </w:rPr>
      </w:pPr>
      <w:r w:rsidRPr="00812EEA">
        <w:rPr>
          <w:sz w:val="18"/>
          <w:szCs w:val="18"/>
          <w:lang w:val="nl-BE"/>
        </w:rPr>
        <w:t xml:space="preserve">Als je 13 of meer vragen met ‘ja’ hebt beantwoord, is je kind waarschijnlijk </w:t>
      </w:r>
      <w:proofErr w:type="spellStart"/>
      <w:r w:rsidRPr="00812EEA">
        <w:rPr>
          <w:sz w:val="18"/>
          <w:szCs w:val="18"/>
          <w:lang w:val="nl-BE"/>
        </w:rPr>
        <w:t>hoogsensitief</w:t>
      </w:r>
      <w:proofErr w:type="spellEnd"/>
      <w:r w:rsidRPr="00812EEA">
        <w:rPr>
          <w:sz w:val="18"/>
          <w:szCs w:val="18"/>
          <w:lang w:val="nl-BE"/>
        </w:rPr>
        <w:t xml:space="preserve">. Als je slechts een of twee vragen met ‘ja’ hebt beantwoord, maar ze zijn in extreme mate waar, heb je wellicht ook reden om je kind </w:t>
      </w:r>
      <w:proofErr w:type="spellStart"/>
      <w:r w:rsidRPr="00812EEA">
        <w:rPr>
          <w:sz w:val="18"/>
          <w:szCs w:val="18"/>
          <w:lang w:val="nl-BE"/>
        </w:rPr>
        <w:t>hoogsensitief</w:t>
      </w:r>
      <w:proofErr w:type="spellEnd"/>
      <w:r w:rsidRPr="00812EEA">
        <w:rPr>
          <w:sz w:val="18"/>
          <w:szCs w:val="18"/>
          <w:lang w:val="nl-BE"/>
        </w:rPr>
        <w:t xml:space="preserve"> te noemen. </w:t>
      </w:r>
    </w:p>
    <w:p w14:paraId="7E3847B8" w14:textId="77777777" w:rsidR="00812EEA" w:rsidRPr="00B40336" w:rsidRDefault="00812EEA" w:rsidP="00812EEA">
      <w:pPr>
        <w:rPr>
          <w:bCs/>
          <w:sz w:val="18"/>
          <w:szCs w:val="18"/>
          <w:lang w:val="nl-BE"/>
        </w:rPr>
      </w:pPr>
      <w:r w:rsidRPr="00B40336">
        <w:rPr>
          <w:bCs/>
          <w:sz w:val="18"/>
          <w:szCs w:val="18"/>
          <w:lang w:val="nl-BE"/>
        </w:rPr>
        <w:t>Deze test werd samengesteld door Elaine Aron</w:t>
      </w:r>
    </w:p>
    <w:p w14:paraId="47C89CB0" w14:textId="77777777" w:rsidR="002E26C8" w:rsidRPr="004A3B2B" w:rsidRDefault="002E26C8">
      <w:pPr>
        <w:rPr>
          <w:lang w:val="nl-BE"/>
        </w:rPr>
      </w:pPr>
    </w:p>
    <w:sectPr w:rsidR="002E26C8" w:rsidRPr="004A3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6C8"/>
    <w:rsid w:val="00020AE5"/>
    <w:rsid w:val="002E26C8"/>
    <w:rsid w:val="004A3B2B"/>
    <w:rsid w:val="00812EEA"/>
    <w:rsid w:val="00B1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65195"/>
  <w15:chartTrackingRefBased/>
  <w15:docId w15:val="{3DF48F98-548D-416E-9F3E-165EB990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20AE5"/>
    <w:pPr>
      <w:spacing w:after="200" w:line="276" w:lineRule="auto"/>
      <w:jc w:val="both"/>
    </w:pPr>
    <w:rPr>
      <w:rFonts w:eastAsiaTheme="minorEastAsia"/>
      <w:szCs w:val="20"/>
      <w:lang w:val="en-US" w:bidi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20AE5"/>
    <w:pPr>
      <w:spacing w:after="0"/>
      <w:jc w:val="left"/>
      <w:outlineLvl w:val="2"/>
    </w:pPr>
    <w:rPr>
      <w:b/>
      <w:smallCaps/>
      <w:spacing w:val="5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020AE5"/>
    <w:rPr>
      <w:rFonts w:eastAsiaTheme="minorEastAsia"/>
      <w:b/>
      <w:smallCaps/>
      <w:spacing w:val="5"/>
      <w:sz w:val="24"/>
      <w:szCs w:val="24"/>
      <w:lang w:val="en-US" w:bidi="en-US"/>
    </w:rPr>
  </w:style>
  <w:style w:type="table" w:styleId="Tabelraster">
    <w:name w:val="Table Grid"/>
    <w:basedOn w:val="Standaardtabel"/>
    <w:uiPriority w:val="59"/>
    <w:rsid w:val="00020AE5"/>
    <w:pPr>
      <w:spacing w:after="0" w:line="240" w:lineRule="auto"/>
      <w:jc w:val="both"/>
    </w:pPr>
    <w:rPr>
      <w:rFonts w:eastAsiaTheme="minorEastAsia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basedOn w:val="Standaard"/>
    <w:link w:val="GeenafstandChar"/>
    <w:uiPriority w:val="1"/>
    <w:qFormat/>
    <w:rsid w:val="00020AE5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020AE5"/>
    <w:rPr>
      <w:rFonts w:eastAsiaTheme="minorEastAsia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1357</Characters>
  <Application>Microsoft Office Word</Application>
  <DocSecurity>0</DocSecurity>
  <Lines>11</Lines>
  <Paragraphs>3</Paragraphs>
  <ScaleCrop>false</ScaleCrop>
  <Company>HP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Annick Van Dijck</dc:creator>
  <cp:keywords/>
  <dc:description/>
  <cp:lastModifiedBy>Annick Van Dijck</cp:lastModifiedBy>
  <cp:revision>3</cp:revision>
  <dcterms:created xsi:type="dcterms:W3CDTF">2022-08-30T13:09:00Z</dcterms:created>
  <dcterms:modified xsi:type="dcterms:W3CDTF">2023-12-10T16:10:00Z</dcterms:modified>
</cp:coreProperties>
</file>